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3F" w:rsidRPr="0002080B" w:rsidRDefault="00C32F3F" w:rsidP="00C32F3F">
      <w:pPr>
        <w:jc w:val="center"/>
        <w:rPr>
          <w:sz w:val="28"/>
          <w:szCs w:val="28"/>
        </w:rPr>
      </w:pPr>
      <w:r w:rsidRPr="0002080B">
        <w:rPr>
          <w:sz w:val="28"/>
          <w:szCs w:val="28"/>
        </w:rPr>
        <w:t xml:space="preserve">Detangling Dyslexia – </w:t>
      </w:r>
      <w:r>
        <w:rPr>
          <w:sz w:val="28"/>
          <w:szCs w:val="28"/>
        </w:rPr>
        <w:t>Community Resources</w:t>
      </w:r>
      <w:r w:rsidRPr="0002080B">
        <w:rPr>
          <w:sz w:val="28"/>
          <w:szCs w:val="28"/>
        </w:rPr>
        <w:br/>
        <w:t xml:space="preserve">Suzanne </w:t>
      </w:r>
      <w:r w:rsidR="00160F08">
        <w:rPr>
          <w:sz w:val="28"/>
          <w:szCs w:val="28"/>
        </w:rPr>
        <w:t xml:space="preserve">Myers </w:t>
      </w:r>
      <w:r w:rsidRPr="0002080B">
        <w:rPr>
          <w:sz w:val="28"/>
          <w:szCs w:val="28"/>
        </w:rPr>
        <w:t xml:space="preserve">Harold, Cathy </w:t>
      </w:r>
      <w:r w:rsidR="00160F08">
        <w:rPr>
          <w:sz w:val="28"/>
          <w:szCs w:val="28"/>
        </w:rPr>
        <w:t xml:space="preserve">Wood </w:t>
      </w:r>
      <w:proofErr w:type="spellStart"/>
      <w:r w:rsidRPr="0002080B">
        <w:rPr>
          <w:sz w:val="28"/>
          <w:szCs w:val="28"/>
        </w:rPr>
        <w:t>Wyrick</w:t>
      </w:r>
      <w:proofErr w:type="spellEnd"/>
      <w:r w:rsidRPr="0002080B">
        <w:rPr>
          <w:sz w:val="28"/>
          <w:szCs w:val="28"/>
        </w:rPr>
        <w:br/>
        <w:t>Oregon Library Association Conference, April 22, 2016</w:t>
      </w:r>
    </w:p>
    <w:p w:rsidR="00C32F3F" w:rsidRPr="00C32F3F" w:rsidRDefault="00C32F3F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0966" w:rsidRPr="00C32F3F" w:rsidRDefault="007D40A9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2F3F">
        <w:rPr>
          <w:rFonts w:ascii="Times New Roman" w:hAnsi="Times New Roman" w:cs="Times New Roman"/>
          <w:sz w:val="24"/>
          <w:szCs w:val="24"/>
        </w:rPr>
        <w:t>Blosser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Center for Dyslexia Resources. Portland, OR. 503-234-4060.  </w:t>
      </w:r>
      <w:hyperlink r:id="rId4" w:history="1">
        <w:r w:rsidR="00FB27BA"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theblossercenter.org</w:t>
        </w:r>
      </w:hyperlink>
      <w:r w:rsidR="00FB27BA"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="00970966" w:rsidRPr="00C32F3F">
        <w:rPr>
          <w:rFonts w:ascii="Times New Roman" w:hAnsi="Times New Roman" w:cs="Times New Roman"/>
          <w:sz w:val="24"/>
          <w:szCs w:val="24"/>
        </w:rPr>
        <w:br/>
      </w:r>
      <w:r w:rsidRPr="00C32F3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2F3F">
        <w:rPr>
          <w:rFonts w:ascii="Times New Roman" w:hAnsi="Times New Roman" w:cs="Times New Roman"/>
          <w:sz w:val="24"/>
          <w:szCs w:val="24"/>
        </w:rPr>
        <w:t>Blosser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Center provides tutoring, professional development, testing and advocacy services.</w:t>
      </w:r>
    </w:p>
    <w:p w:rsidR="00B960F6" w:rsidRPr="00C32F3F" w:rsidRDefault="000F6B5E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 xml:space="preserve">Decoding Dyslexia. </w:t>
      </w:r>
      <w:hyperlink r:id="rId5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www.decodingdyslexiaor.org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="00970966" w:rsidRPr="00C32F3F">
        <w:rPr>
          <w:rFonts w:ascii="Times New Roman" w:hAnsi="Times New Roman" w:cs="Times New Roman"/>
          <w:sz w:val="24"/>
          <w:szCs w:val="24"/>
        </w:rPr>
        <w:br/>
      </w:r>
      <w:r w:rsidR="00B960F6" w:rsidRPr="00C32F3F">
        <w:rPr>
          <w:rFonts w:ascii="Times New Roman" w:hAnsi="Times New Roman" w:cs="Times New Roman"/>
          <w:sz w:val="24"/>
          <w:szCs w:val="24"/>
        </w:rPr>
        <w:t>A parent advocacy group focused on raising dyslexia awareness, empowering families to support their children, and improving resources for dyslexic students in Oregon public schools.</w:t>
      </w:r>
    </w:p>
    <w:p w:rsidR="0063699E" w:rsidRPr="00C32F3F" w:rsidRDefault="00DA7F0C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2F3F">
        <w:rPr>
          <w:rFonts w:ascii="Times New Roman" w:hAnsi="Times New Roman" w:cs="Times New Roman"/>
          <w:sz w:val="24"/>
          <w:szCs w:val="24"/>
        </w:rPr>
        <w:t>FACTOregon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>.</w:t>
      </w:r>
      <w:r w:rsidR="00566199" w:rsidRPr="00C32F3F">
        <w:rPr>
          <w:rFonts w:ascii="Times New Roman" w:hAnsi="Times New Roman" w:cs="Times New Roman"/>
          <w:sz w:val="24"/>
          <w:szCs w:val="24"/>
        </w:rPr>
        <w:t xml:space="preserve"> 888-988-3228.</w:t>
      </w:r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B27BA"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factoregon.org</w:t>
        </w:r>
      </w:hyperlink>
      <w:r w:rsidR="00FB27BA"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="00970966" w:rsidRPr="00C32F3F">
        <w:rPr>
          <w:rFonts w:ascii="Times New Roman" w:hAnsi="Times New Roman" w:cs="Times New Roman"/>
          <w:sz w:val="24"/>
          <w:szCs w:val="24"/>
        </w:rPr>
        <w:br/>
      </w:r>
      <w:r w:rsidR="0063699E" w:rsidRPr="00C32F3F">
        <w:rPr>
          <w:rFonts w:ascii="Times New Roman" w:hAnsi="Times New Roman" w:cs="Times New Roman"/>
          <w:sz w:val="24"/>
          <w:szCs w:val="24"/>
        </w:rPr>
        <w:t xml:space="preserve">Information, workshops, community coffees and online trainings and advocacy for families whose children experience disability. </w:t>
      </w:r>
    </w:p>
    <w:p w:rsidR="00566199" w:rsidRPr="00C32F3F" w:rsidRDefault="00566199" w:rsidP="00E152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 xml:space="preserve">Language Skills Therapy, Inc. </w:t>
      </w:r>
      <w:r w:rsidR="00CB6E13" w:rsidRPr="00C32F3F">
        <w:rPr>
          <w:rFonts w:ascii="Times New Roman" w:hAnsi="Times New Roman" w:cs="Times New Roman"/>
          <w:sz w:val="24"/>
          <w:szCs w:val="24"/>
        </w:rPr>
        <w:t xml:space="preserve">503-924-3157. </w:t>
      </w:r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B27BA"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www.languageskillstherapy.org</w:t>
        </w:r>
      </w:hyperlink>
      <w:r w:rsidR="00FB27BA"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="00970966" w:rsidRPr="00C32F3F">
        <w:rPr>
          <w:rFonts w:ascii="Times New Roman" w:hAnsi="Times New Roman" w:cs="Times New Roman"/>
          <w:sz w:val="24"/>
          <w:szCs w:val="24"/>
        </w:rPr>
        <w:br/>
      </w:r>
      <w:r w:rsidR="00CB6E13" w:rsidRPr="00C32F3F">
        <w:rPr>
          <w:rFonts w:ascii="Times New Roman" w:hAnsi="Times New Roman" w:cs="Times New Roman"/>
          <w:sz w:val="24"/>
          <w:szCs w:val="24"/>
        </w:rPr>
        <w:t xml:space="preserve">Non-profit tutoring service, based in Beaverton, it provides evaluation and tutoring services. Limited scholarships are available based on financial need. </w:t>
      </w:r>
    </w:p>
    <w:p w:rsidR="007D40A9" w:rsidRPr="00C32F3F" w:rsidRDefault="000F6B5E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>O</w:t>
      </w:r>
      <w:r w:rsidR="00722416" w:rsidRPr="00C32F3F">
        <w:rPr>
          <w:rFonts w:ascii="Times New Roman" w:hAnsi="Times New Roman" w:cs="Times New Roman"/>
          <w:sz w:val="24"/>
          <w:szCs w:val="24"/>
        </w:rPr>
        <w:t>regon Branch of the International Dyslexia Association (O</w:t>
      </w:r>
      <w:r w:rsidRPr="00C32F3F">
        <w:rPr>
          <w:rFonts w:ascii="Times New Roman" w:hAnsi="Times New Roman" w:cs="Times New Roman"/>
          <w:sz w:val="24"/>
          <w:szCs w:val="24"/>
        </w:rPr>
        <w:t>RBIDA</w:t>
      </w:r>
      <w:r w:rsidR="00722416" w:rsidRPr="00C32F3F">
        <w:rPr>
          <w:rFonts w:ascii="Times New Roman" w:hAnsi="Times New Roman" w:cs="Times New Roman"/>
          <w:sz w:val="24"/>
          <w:szCs w:val="24"/>
        </w:rPr>
        <w:t xml:space="preserve">), </w:t>
      </w:r>
      <w:hyperlink r:id="rId8" w:history="1">
        <w:r w:rsidR="00722416"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orbida.org</w:t>
        </w:r>
      </w:hyperlink>
      <w:r w:rsidR="00722416" w:rsidRPr="00C32F3F">
        <w:rPr>
          <w:rFonts w:ascii="Times New Roman" w:hAnsi="Times New Roman" w:cs="Times New Roman"/>
          <w:sz w:val="24"/>
          <w:szCs w:val="24"/>
        </w:rPr>
        <w:t xml:space="preserve">  </w:t>
      </w:r>
      <w:r w:rsidR="00722416" w:rsidRPr="00C32F3F">
        <w:rPr>
          <w:rFonts w:ascii="Times New Roman" w:hAnsi="Times New Roman" w:cs="Times New Roman"/>
          <w:sz w:val="24"/>
          <w:szCs w:val="24"/>
        </w:rPr>
        <w:br/>
        <w:t>ORBIDA focuses on increasing public awareness of how dyslexia affects both children and adults. They host an annual conference and provide educator parent presentations and workshops.</w:t>
      </w:r>
    </w:p>
    <w:p w:rsidR="00AF3319" w:rsidRPr="00C32F3F" w:rsidRDefault="00722416" w:rsidP="00C32F3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2F3F">
        <w:rPr>
          <w:rFonts w:ascii="Times New Roman" w:hAnsi="Times New Roman" w:cs="Times New Roman"/>
          <w:sz w:val="24"/>
          <w:szCs w:val="24"/>
        </w:rPr>
        <w:t>OrFIRST</w:t>
      </w:r>
      <w:proofErr w:type="spellEnd"/>
      <w:r w:rsidR="001C70AB" w:rsidRPr="00C32F3F">
        <w:rPr>
          <w:rFonts w:ascii="Times New Roman" w:hAnsi="Times New Roman" w:cs="Times New Roman"/>
          <w:sz w:val="24"/>
          <w:szCs w:val="24"/>
        </w:rPr>
        <w:t>,</w:t>
      </w:r>
      <w:r w:rsidR="001108FF" w:rsidRPr="00C32F3F">
        <w:rPr>
          <w:rFonts w:ascii="Times New Roman" w:hAnsi="Times New Roman" w:cs="Times New Roman"/>
          <w:sz w:val="24"/>
          <w:szCs w:val="24"/>
        </w:rPr>
        <w:t xml:space="preserve"> 503-232-0302</w:t>
      </w:r>
      <w:r w:rsidRPr="00C32F3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www.orfirst.org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br/>
        <w:t xml:space="preserve">A non-profit community parent resource center serving </w:t>
      </w:r>
      <w:r w:rsidR="001108FF" w:rsidRPr="00C32F3F"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Pr="00C32F3F">
        <w:rPr>
          <w:rFonts w:ascii="Times New Roman" w:hAnsi="Times New Roman" w:cs="Times New Roman"/>
          <w:sz w:val="24"/>
          <w:szCs w:val="24"/>
        </w:rPr>
        <w:t xml:space="preserve">families in the Portland area. </w:t>
      </w:r>
      <w:r w:rsidR="001108FF" w:rsidRPr="00C32F3F">
        <w:rPr>
          <w:rFonts w:ascii="Times New Roman" w:hAnsi="Times New Roman" w:cs="Times New Roman"/>
          <w:sz w:val="24"/>
          <w:szCs w:val="24"/>
        </w:rPr>
        <w:t>Provides assistance and training in Spanish and English.</w:t>
      </w:r>
    </w:p>
    <w:p w:rsidR="00AF3319" w:rsidRPr="00C32F3F" w:rsidRDefault="00AF3319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32F3F">
        <w:rPr>
          <w:rFonts w:ascii="Times New Roman" w:hAnsi="Times New Roman" w:cs="Times New Roman"/>
          <w:sz w:val="24"/>
          <w:szCs w:val="24"/>
        </w:rPr>
        <w:t xml:space="preserve">Oregon Talking Book and Braille Library, Oregon State Library, </w:t>
      </w:r>
      <w:hyperlink r:id="rId10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www.oregon.gov/OSL/TalkingBooks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 </w:t>
      </w:r>
      <w:r w:rsidRPr="00C32F3F">
        <w:rPr>
          <w:rFonts w:ascii="Times New Roman" w:hAnsi="Times New Roman" w:cs="Times New Roman"/>
          <w:sz w:val="24"/>
          <w:szCs w:val="24"/>
        </w:rPr>
        <w:br/>
        <w:t xml:space="preserve">Audio books are available to any Oregonian who cannot read or understand standard printed material as a result of a learning disability or brain injury. </w:t>
      </w:r>
    </w:p>
    <w:p w:rsidR="00E1521B" w:rsidRDefault="00E1521B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2F3F">
        <w:rPr>
          <w:rFonts w:ascii="Times New Roman" w:hAnsi="Times New Roman" w:cs="Times New Roman"/>
          <w:sz w:val="24"/>
          <w:szCs w:val="24"/>
        </w:rPr>
        <w:t>Slingerland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Institute for Literacy, </w:t>
      </w:r>
      <w:hyperlink r:id="rId11" w:history="1">
        <w:r w:rsidRPr="00C32F3F">
          <w:rPr>
            <w:rStyle w:val="Hyperlink"/>
            <w:rFonts w:ascii="Times New Roman" w:hAnsi="Times New Roman" w:cs="Times New Roman"/>
            <w:sz w:val="24"/>
            <w:szCs w:val="24"/>
          </w:rPr>
          <w:t>slingerland.org</w:t>
        </w:r>
      </w:hyperlink>
      <w:r w:rsidRPr="00C32F3F">
        <w:rPr>
          <w:rFonts w:ascii="Times New Roman" w:hAnsi="Times New Roman" w:cs="Times New Roman"/>
          <w:sz w:val="24"/>
          <w:szCs w:val="24"/>
        </w:rPr>
        <w:t xml:space="preserve"> </w:t>
      </w:r>
      <w:r w:rsidRPr="00C32F3F">
        <w:rPr>
          <w:rFonts w:ascii="Times New Roman" w:hAnsi="Times New Roman" w:cs="Times New Roman"/>
          <w:sz w:val="24"/>
          <w:szCs w:val="24"/>
        </w:rPr>
        <w:br/>
        <w:t>Similar to the Academy of Orton-</w:t>
      </w:r>
      <w:proofErr w:type="spellStart"/>
      <w:r w:rsidRPr="00C32F3F">
        <w:rPr>
          <w:rFonts w:ascii="Times New Roman" w:hAnsi="Times New Roman" w:cs="Times New Roman"/>
          <w:sz w:val="24"/>
          <w:szCs w:val="24"/>
        </w:rPr>
        <w:t>Gillingham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, but with a slightly different approach. </w:t>
      </w:r>
      <w:proofErr w:type="spellStart"/>
      <w:r w:rsidRPr="00C32F3F">
        <w:rPr>
          <w:rFonts w:ascii="Times New Roman" w:hAnsi="Times New Roman" w:cs="Times New Roman"/>
          <w:sz w:val="24"/>
          <w:szCs w:val="24"/>
        </w:rPr>
        <w:t>Slingerland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tutors are more common in Washington; Orton-</w:t>
      </w:r>
      <w:proofErr w:type="spellStart"/>
      <w:r w:rsidRPr="00C32F3F">
        <w:rPr>
          <w:rFonts w:ascii="Times New Roman" w:hAnsi="Times New Roman" w:cs="Times New Roman"/>
          <w:sz w:val="24"/>
          <w:szCs w:val="24"/>
        </w:rPr>
        <w:t>Gillingham</w:t>
      </w:r>
      <w:proofErr w:type="spellEnd"/>
      <w:r w:rsidRPr="00C32F3F">
        <w:rPr>
          <w:rFonts w:ascii="Times New Roman" w:hAnsi="Times New Roman" w:cs="Times New Roman"/>
          <w:sz w:val="24"/>
          <w:szCs w:val="24"/>
        </w:rPr>
        <w:t xml:space="preserve"> in Oregon.</w:t>
      </w:r>
    </w:p>
    <w:p w:rsidR="00513F38" w:rsidRDefault="00513F38" w:rsidP="0097096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3F38" w:rsidRDefault="00513F38" w:rsidP="00513F38">
      <w:pPr>
        <w:rPr>
          <w:rFonts w:ascii="Times New Roman" w:hAnsi="Times New Roman" w:cs="Times New Roman"/>
          <w:sz w:val="24"/>
          <w:szCs w:val="24"/>
        </w:rPr>
      </w:pPr>
    </w:p>
    <w:p w:rsidR="00513F38" w:rsidRPr="00C32F3F" w:rsidRDefault="00513F38" w:rsidP="00513F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Suzanne Myers Harold, 503.887.7312, </w:t>
      </w:r>
      <w:hyperlink r:id="rId12" w:history="1">
        <w:r w:rsidRPr="004403FF">
          <w:rPr>
            <w:rStyle w:val="Hyperlink"/>
            <w:rFonts w:ascii="Times New Roman" w:hAnsi="Times New Roman" w:cs="Times New Roman"/>
            <w:sz w:val="24"/>
            <w:szCs w:val="24"/>
          </w:rPr>
          <w:t>SMHReadNow@gmail.com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Catherine 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Wyrick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503.234.4060, </w:t>
      </w:r>
      <w:hyperlink r:id="rId13" w:history="1">
        <w:r w:rsidRPr="004403FF">
          <w:rPr>
            <w:rStyle w:val="Hyperlink"/>
            <w:rFonts w:ascii="Times New Roman" w:hAnsi="Times New Roman" w:cs="Times New Roman"/>
            <w:sz w:val="24"/>
            <w:szCs w:val="24"/>
          </w:rPr>
          <w:t>wyrick@teleport.com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513F38" w:rsidRPr="00C3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50"/>
    <w:rsid w:val="00025850"/>
    <w:rsid w:val="000B794E"/>
    <w:rsid w:val="000F6B5E"/>
    <w:rsid w:val="001108FF"/>
    <w:rsid w:val="00160F08"/>
    <w:rsid w:val="001B2E9A"/>
    <w:rsid w:val="001C70AB"/>
    <w:rsid w:val="002C7FF6"/>
    <w:rsid w:val="002D0207"/>
    <w:rsid w:val="003F5F9C"/>
    <w:rsid w:val="00513F38"/>
    <w:rsid w:val="00566199"/>
    <w:rsid w:val="0063699E"/>
    <w:rsid w:val="006E4D11"/>
    <w:rsid w:val="00722416"/>
    <w:rsid w:val="007D40A9"/>
    <w:rsid w:val="00916EF5"/>
    <w:rsid w:val="00970966"/>
    <w:rsid w:val="00AF3319"/>
    <w:rsid w:val="00B048A2"/>
    <w:rsid w:val="00B960F6"/>
    <w:rsid w:val="00C32F3F"/>
    <w:rsid w:val="00CB6E13"/>
    <w:rsid w:val="00DA7F0C"/>
    <w:rsid w:val="00DF2E3F"/>
    <w:rsid w:val="00E1521B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0F19"/>
  <w15:chartTrackingRefBased/>
  <w15:docId w15:val="{488890D7-6CDB-44A5-9512-B9DB277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B5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1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da.org" TargetMode="External"/><Relationship Id="rId13" Type="http://schemas.openxmlformats.org/officeDocument/2006/relationships/hyperlink" Target="mailto:wyrick@telepo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guageskillstherapy.org" TargetMode="External"/><Relationship Id="rId12" Type="http://schemas.openxmlformats.org/officeDocument/2006/relationships/hyperlink" Target="mailto:SMHReadN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toregon.org" TargetMode="External"/><Relationship Id="rId11" Type="http://schemas.openxmlformats.org/officeDocument/2006/relationships/hyperlink" Target="http://www.slingerland.org" TargetMode="External"/><Relationship Id="rId5" Type="http://schemas.openxmlformats.org/officeDocument/2006/relationships/hyperlink" Target="http://www.decodingdyslexiao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egon.gov/OSL/TalkingBooks" TargetMode="External"/><Relationship Id="rId4" Type="http://schemas.openxmlformats.org/officeDocument/2006/relationships/hyperlink" Target="http://www.theblossercenter.org" TargetMode="External"/><Relationship Id="rId9" Type="http://schemas.openxmlformats.org/officeDocument/2006/relationships/hyperlink" Target="http://www.orfir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Harold</dc:creator>
  <cp:keywords/>
  <dc:description/>
  <cp:lastModifiedBy>Suzanne Harold</cp:lastModifiedBy>
  <cp:revision>19</cp:revision>
  <dcterms:created xsi:type="dcterms:W3CDTF">2016-04-16T21:44:00Z</dcterms:created>
  <dcterms:modified xsi:type="dcterms:W3CDTF">2016-04-26T18:46:00Z</dcterms:modified>
</cp:coreProperties>
</file>